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8D0" w:rsidRDefault="009338D0" w:rsidP="009338D0">
      <w:pPr>
        <w:shd w:val="clear" w:color="auto" w:fill="FFFFFF"/>
        <w:jc w:val="center"/>
      </w:pPr>
      <w:r>
        <w:rPr>
          <w:noProof/>
          <w:sz w:val="20"/>
          <w:lang w:val="en-GB" w:eastAsia="en-GB"/>
        </w:rPr>
        <w:drawing>
          <wp:inline distT="0" distB="0" distL="0" distR="0" wp14:anchorId="634E93FB" wp14:editId="588FF76C">
            <wp:extent cx="2000250" cy="733421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334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338D0" w:rsidRDefault="009338D0" w:rsidP="009338D0">
      <w:pPr>
        <w:ind w:right="-178"/>
        <w:jc w:val="center"/>
      </w:pPr>
      <w:r>
        <w:rPr>
          <w:sz w:val="19"/>
          <w:szCs w:val="19"/>
        </w:rPr>
        <w:t xml:space="preserve">Uždaroji akcinė bendrovė </w:t>
      </w:r>
      <w:proofErr w:type="spellStart"/>
      <w:r>
        <w:rPr>
          <w:sz w:val="19"/>
          <w:szCs w:val="19"/>
        </w:rPr>
        <w:t>InBio</w:t>
      </w:r>
      <w:proofErr w:type="spellEnd"/>
      <w:r>
        <w:rPr>
          <w:sz w:val="19"/>
          <w:szCs w:val="19"/>
        </w:rPr>
        <w:t>, registruota adresu Vilniaus g. 31, LT-01402, Vilnius, tel.</w:t>
      </w:r>
      <w:r>
        <w:rPr>
          <w:sz w:val="19"/>
          <w:szCs w:val="19"/>
          <w:shd w:val="clear" w:color="auto" w:fill="FFFFFF"/>
        </w:rPr>
        <w:t xml:space="preserve">  +370 626 52382, </w:t>
      </w:r>
      <w:hyperlink r:id="rId8" w:history="1">
        <w:r>
          <w:rPr>
            <w:sz w:val="19"/>
            <w:szCs w:val="19"/>
            <w:shd w:val="clear" w:color="auto" w:fill="FFFFFF"/>
          </w:rPr>
          <w:t>inbio@inbio.lt</w:t>
        </w:r>
      </w:hyperlink>
      <w:r>
        <w:rPr>
          <w:sz w:val="19"/>
          <w:szCs w:val="19"/>
          <w:shd w:val="clear" w:color="auto" w:fill="FFFFFF"/>
        </w:rPr>
        <w:t xml:space="preserve">, duomenys kaupiami ir saugomi Juridinių asmenų registre, įmonės kodas </w:t>
      </w:r>
      <w:r>
        <w:rPr>
          <w:color w:val="000000"/>
          <w:sz w:val="19"/>
          <w:szCs w:val="19"/>
          <w:shd w:val="clear" w:color="auto" w:fill="FAFAFA"/>
        </w:rPr>
        <w:t>304036356, PVM  kodas LT100009440713)</w:t>
      </w:r>
    </w:p>
    <w:p w:rsidR="009338D0" w:rsidRPr="005F702B" w:rsidRDefault="009338D0" w:rsidP="009338D0">
      <w:pPr>
        <w:spacing w:after="0" w:line="240" w:lineRule="auto"/>
        <w:ind w:right="-178"/>
        <w:jc w:val="center"/>
        <w:rPr>
          <w:sz w:val="12"/>
          <w:szCs w:val="12"/>
        </w:rPr>
      </w:pPr>
    </w:p>
    <w:p w:rsidR="009338D0" w:rsidRPr="00C23056" w:rsidRDefault="009338D0" w:rsidP="009338D0">
      <w:pPr>
        <w:spacing w:after="0" w:line="240" w:lineRule="auto"/>
        <w:jc w:val="both"/>
        <w:rPr>
          <w:u w:val="single"/>
        </w:rPr>
      </w:pPr>
      <w:r w:rsidRPr="00C23056">
        <w:rPr>
          <w:u w:val="single"/>
        </w:rPr>
        <w:t>Nacionalinė visuomenės sveikatos priežiūros</w:t>
      </w:r>
      <w:r>
        <w:rPr>
          <w:u w:val="single"/>
        </w:rPr>
        <w:t xml:space="preserve"> laboratorija</w:t>
      </w:r>
    </w:p>
    <w:p w:rsidR="009338D0" w:rsidRPr="005F702B" w:rsidRDefault="009338D0" w:rsidP="009338D0">
      <w:pPr>
        <w:spacing w:after="0" w:line="240" w:lineRule="auto"/>
        <w:jc w:val="both"/>
        <w:rPr>
          <w:i/>
          <w:sz w:val="20"/>
          <w:szCs w:val="20"/>
        </w:rPr>
      </w:pPr>
      <w:r w:rsidRPr="004576EE">
        <w:rPr>
          <w:i/>
          <w:sz w:val="20"/>
          <w:szCs w:val="20"/>
        </w:rPr>
        <w:t>(adresatas (perkančioji organizacija))</w:t>
      </w:r>
    </w:p>
    <w:p w:rsidR="00A94BE3" w:rsidRDefault="00A94BE3" w:rsidP="00A94BE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9338D0" w:rsidRPr="00405702" w:rsidRDefault="009338D0" w:rsidP="00A94BE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A94BE3" w:rsidRPr="00405702" w:rsidRDefault="00A94BE3" w:rsidP="00A94BE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405702">
        <w:rPr>
          <w:rFonts w:ascii="Times New Roman" w:hAnsi="Times New Roman" w:cs="Times New Roman"/>
          <w:b/>
          <w:szCs w:val="24"/>
        </w:rPr>
        <w:t>PASIŪLYMAS</w:t>
      </w:r>
    </w:p>
    <w:p w:rsidR="00A94BE3" w:rsidRPr="00405702" w:rsidRDefault="00A94BE3" w:rsidP="00A94BE3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405702">
        <w:rPr>
          <w:rFonts w:ascii="Times New Roman" w:hAnsi="Times New Roman" w:cs="Times New Roman"/>
          <w:b/>
          <w:szCs w:val="24"/>
        </w:rPr>
        <w:t xml:space="preserve">DĖL REAGENTŲ IR PRIEMONIŲ, SKIRTŲ KLINIKINIAMS TYRIMAMS ATLIKTI, PIRKIMO (AK-4/2016) </w:t>
      </w:r>
    </w:p>
    <w:p w:rsidR="00A94BE3" w:rsidRPr="00405702" w:rsidRDefault="00A94BE3" w:rsidP="00A94B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A94BE3" w:rsidRPr="00405702" w:rsidRDefault="00A94BE3" w:rsidP="00A94B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05702">
        <w:rPr>
          <w:rFonts w:ascii="Times New Roman" w:hAnsi="Times New Roman" w:cs="Times New Roman"/>
        </w:rPr>
        <w:t>_</w:t>
      </w:r>
      <w:r w:rsidR="009338D0">
        <w:rPr>
          <w:rFonts w:ascii="Times New Roman" w:hAnsi="Times New Roman" w:cs="Times New Roman"/>
        </w:rPr>
        <w:t>2017 02 06</w:t>
      </w:r>
      <w:r w:rsidRPr="00405702">
        <w:rPr>
          <w:rFonts w:ascii="Times New Roman" w:hAnsi="Times New Roman" w:cs="Times New Roman"/>
        </w:rPr>
        <w:t>___</w:t>
      </w:r>
      <w:r w:rsidRPr="0040570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05702">
        <w:rPr>
          <w:rFonts w:ascii="Times New Roman" w:hAnsi="Times New Roman" w:cs="Times New Roman"/>
        </w:rPr>
        <w:t>Nr.__</w:t>
      </w:r>
      <w:r w:rsidR="009338D0">
        <w:rPr>
          <w:rFonts w:ascii="Times New Roman" w:hAnsi="Times New Roman" w:cs="Times New Roman"/>
        </w:rPr>
        <w:t>1</w:t>
      </w:r>
      <w:r w:rsidRPr="00405702">
        <w:rPr>
          <w:rFonts w:ascii="Times New Roman" w:hAnsi="Times New Roman" w:cs="Times New Roman"/>
        </w:rPr>
        <w:t>___</w:t>
      </w:r>
    </w:p>
    <w:p w:rsidR="00A94BE3" w:rsidRPr="00405702" w:rsidRDefault="00A94BE3" w:rsidP="00A94B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405702">
        <w:rPr>
          <w:rFonts w:ascii="Times New Roman" w:hAnsi="Times New Roman" w:cs="Times New Roman"/>
          <w:bCs/>
          <w:i/>
          <w:color w:val="000000"/>
          <w:sz w:val="20"/>
          <w:szCs w:val="20"/>
        </w:rPr>
        <w:t>(data)</w:t>
      </w:r>
    </w:p>
    <w:p w:rsidR="00A94BE3" w:rsidRPr="00405702" w:rsidRDefault="00A94BE3" w:rsidP="00A94B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 w:rsidRPr="00405702">
        <w:rPr>
          <w:rFonts w:ascii="Times New Roman" w:hAnsi="Times New Roman" w:cs="Times New Roman"/>
          <w:bCs/>
          <w:color w:val="000000"/>
        </w:rPr>
        <w:t>____</w:t>
      </w:r>
      <w:r w:rsidR="009338D0">
        <w:rPr>
          <w:rFonts w:ascii="Times New Roman" w:hAnsi="Times New Roman" w:cs="Times New Roman"/>
          <w:bCs/>
          <w:color w:val="000000"/>
        </w:rPr>
        <w:t>Vilnius</w:t>
      </w:r>
      <w:r w:rsidRPr="00405702">
        <w:rPr>
          <w:rFonts w:ascii="Times New Roman" w:hAnsi="Times New Roman" w:cs="Times New Roman"/>
          <w:bCs/>
          <w:color w:val="000000"/>
        </w:rPr>
        <w:t>________</w:t>
      </w:r>
    </w:p>
    <w:p w:rsidR="00A94BE3" w:rsidRPr="00405702" w:rsidRDefault="00A94BE3" w:rsidP="00A94B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405702">
        <w:rPr>
          <w:rFonts w:ascii="Times New Roman" w:hAnsi="Times New Roman" w:cs="Times New Roman"/>
          <w:bCs/>
          <w:i/>
          <w:color w:val="000000"/>
          <w:sz w:val="20"/>
          <w:szCs w:val="20"/>
        </w:rPr>
        <w:t>(sudarymo vieta)</w:t>
      </w:r>
    </w:p>
    <w:p w:rsidR="00A94BE3" w:rsidRPr="00405702" w:rsidRDefault="00A94BE3" w:rsidP="00A94B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4536"/>
      </w:tblGrid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 xml:space="preserve">Tiekėjo pavadinimas </w:t>
            </w:r>
            <w:r w:rsidRPr="00405702">
              <w:rPr>
                <w:rFonts w:ascii="Times New Roman" w:hAnsi="Times New Roman" w:cs="Times New Roman"/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9338D0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UAB Inbio</w:t>
            </w:r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Tiekėjo įmonės kodas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9338D0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304036356</w:t>
            </w:r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Tiekėjo PVM kodas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9338D0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LT100009440713</w:t>
            </w:r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Tiekėjo adresas</w:t>
            </w:r>
            <w:r w:rsidRPr="00405702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405702">
              <w:rPr>
                <w:rFonts w:ascii="Times New Roman" w:hAnsi="Times New Roman" w:cs="Times New Roman"/>
                <w:i/>
                <w:sz w:val="20"/>
                <w:szCs w:val="20"/>
              </w:rPr>
              <w:t>/Jeigu dalyvauja ūkio subjektų grupė, surašomi visi dalyvių adresai/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9338D0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Vilniaus g. 31, LT-01402, Vilnius</w:t>
            </w:r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Tiekėjo atsiskaitomosios sąskaitos numeris, banko pavadinimas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9338D0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LT837044060008024287</w:t>
            </w:r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</w:rPr>
              <w:t xml:space="preserve">Asmens, pasirašiusio pasiūlymą saugiu elektroniniu parašu, </w:t>
            </w:r>
            <w:r w:rsidRPr="00405702">
              <w:rPr>
                <w:rFonts w:ascii="Times New Roman" w:hAnsi="Times New Roman" w:cs="Times New Roman"/>
                <w:szCs w:val="24"/>
              </w:rPr>
              <w:t>vardas, pavardė, pareigos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9338D0" w:rsidRDefault="009338D0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Aiva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Mitrulevičienė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pardavimų asistentė</w:t>
            </w:r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Už pasiūlymą atsakingo asmens vardas, pavardė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9338D0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Aiva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Mitrulevičienė</w:t>
            </w:r>
            <w:proofErr w:type="spellEnd"/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Telefono numeris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9338D0" w:rsidRDefault="009338D0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Cs w:val="24"/>
                <w:lang w:val="en-GB"/>
              </w:rPr>
              <w:t>8-618-13567</w:t>
            </w:r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Fakso numeris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9338D0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-----------------</w:t>
            </w:r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El. pašto adresas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9338D0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inbio@inbio.lt</w:t>
            </w:r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El. pašto adresas užsakymui pateikti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9338D0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aiva@inbio.lt</w:t>
            </w:r>
          </w:p>
        </w:tc>
      </w:tr>
    </w:tbl>
    <w:p w:rsidR="00A94BE3" w:rsidRPr="00405702" w:rsidRDefault="00A94BE3" w:rsidP="00A94B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94BE3" w:rsidRPr="00405702" w:rsidRDefault="00A94BE3" w:rsidP="00A94B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4536"/>
      </w:tblGrid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 xml:space="preserve">Subtiekėjo (-ų) pavadinimas (-ai)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 xml:space="preserve">Subtiekėjo (-ų)  adresas (-ai)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94BE3" w:rsidRPr="00405702" w:rsidTr="00ED499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Įsipareigojimų dalis (procentais), kuriai ketinama pasitelkti  subtiekėją (-</w:t>
            </w:r>
            <w:proofErr w:type="spellStart"/>
            <w:r w:rsidRPr="00405702">
              <w:rPr>
                <w:rFonts w:ascii="Times New Roman" w:hAnsi="Times New Roman" w:cs="Times New Roman"/>
                <w:szCs w:val="24"/>
              </w:rPr>
              <w:t>us</w:t>
            </w:r>
            <w:proofErr w:type="spellEnd"/>
            <w:r w:rsidRPr="00405702">
              <w:rPr>
                <w:rFonts w:ascii="Times New Roman" w:hAnsi="Times New Roman" w:cs="Times New Roman"/>
                <w:szCs w:val="24"/>
              </w:rPr>
              <w:t xml:space="preserve">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05702">
        <w:rPr>
          <w:rFonts w:ascii="Times New Roman" w:hAnsi="Times New Roman" w:cs="Times New Roman"/>
          <w:i/>
          <w:sz w:val="20"/>
          <w:szCs w:val="20"/>
        </w:rPr>
        <w:lastRenderedPageBreak/>
        <w:t>Pildyti tuomet, jei sutarties vykdymui bus pasitelkti subtiekėjai.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  <w:szCs w:val="24"/>
        </w:rPr>
        <w:t>1. Šiuo pasiūlymu pažymime, kad sutinkame su visomis pirkimo sąlygomis, nustatytomis: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  <w:szCs w:val="24"/>
        </w:rPr>
        <w:t xml:space="preserve">1.1. atviro konkurso skelbime, paskelbtame Viešųjų pirkimų įstatymo nustatyta tvarka </w:t>
      </w:r>
      <w:r w:rsidRPr="00405702">
        <w:rPr>
          <w:rFonts w:ascii="Times New Roman" w:hAnsi="Times New Roman" w:cs="Times New Roman"/>
          <w:i/>
          <w:szCs w:val="24"/>
        </w:rPr>
        <w:t>CVP IS</w:t>
      </w:r>
      <w:r w:rsidRPr="00405702">
        <w:rPr>
          <w:rFonts w:ascii="Times New Roman" w:hAnsi="Times New Roman" w:cs="Times New Roman"/>
          <w:szCs w:val="24"/>
        </w:rPr>
        <w:t xml:space="preserve"> ir </w:t>
      </w:r>
      <w:r w:rsidRPr="00405702">
        <w:rPr>
          <w:rFonts w:ascii="Times New Roman" w:hAnsi="Times New Roman" w:cs="Times New Roman"/>
          <w:i/>
          <w:szCs w:val="24"/>
        </w:rPr>
        <w:t>Europos Sąjungos oficialiame leidinyje</w:t>
      </w:r>
      <w:r w:rsidRPr="00405702">
        <w:rPr>
          <w:rFonts w:ascii="Times New Roman" w:hAnsi="Times New Roman" w:cs="Times New Roman"/>
          <w:szCs w:val="24"/>
        </w:rPr>
        <w:t>;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  <w:szCs w:val="24"/>
        </w:rPr>
        <w:t xml:space="preserve">1.2. kituose pirkimo dokumentuose (jų paaiškinimuose, </w:t>
      </w:r>
      <w:proofErr w:type="spellStart"/>
      <w:r w:rsidRPr="00405702">
        <w:rPr>
          <w:rFonts w:ascii="Times New Roman" w:hAnsi="Times New Roman" w:cs="Times New Roman"/>
          <w:szCs w:val="24"/>
        </w:rPr>
        <w:t>papildymuose</w:t>
      </w:r>
      <w:proofErr w:type="spellEnd"/>
      <w:r w:rsidRPr="00405702">
        <w:rPr>
          <w:rFonts w:ascii="Times New Roman" w:hAnsi="Times New Roman" w:cs="Times New Roman"/>
          <w:szCs w:val="24"/>
        </w:rPr>
        <w:t>).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405702">
        <w:rPr>
          <w:rFonts w:ascii="Times New Roman" w:hAnsi="Times New Roman" w:cs="Times New Roman"/>
          <w:szCs w:val="24"/>
        </w:rPr>
        <w:t xml:space="preserve">2. </w:t>
      </w:r>
      <w:r w:rsidRPr="00405702">
        <w:rPr>
          <w:rFonts w:ascii="Times New Roman" w:hAnsi="Times New Roman" w:cs="Times New Roman"/>
          <w:spacing w:val="-4"/>
        </w:rPr>
        <w:t>Pasirašydamas CVP IS priemonėmis pateiktą pasiūlymą saugiu elektroniniu parašu, patvirtinu, kad dokumentų skaitmeninės</w:t>
      </w:r>
      <w:r w:rsidRPr="00405702">
        <w:rPr>
          <w:rFonts w:ascii="Times New Roman" w:hAnsi="Times New Roman" w:cs="Times New Roman"/>
        </w:rPr>
        <w:t xml:space="preserve"> kopijos ir elektroninėmis priemonėmis pateikti duomenys yra tikri.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</w:rPr>
        <w:t xml:space="preserve">3. </w:t>
      </w:r>
      <w:r w:rsidRPr="00405702">
        <w:rPr>
          <w:rFonts w:ascii="Times New Roman" w:hAnsi="Times New Roman" w:cs="Times New Roman"/>
          <w:szCs w:val="24"/>
        </w:rPr>
        <w:t xml:space="preserve">Siūlomos </w:t>
      </w:r>
      <w:r w:rsidRPr="00405702">
        <w:rPr>
          <w:rFonts w:ascii="Times New Roman" w:hAnsi="Times New Roman" w:cs="Times New Roman"/>
          <w:i/>
          <w:iCs/>
          <w:szCs w:val="24"/>
        </w:rPr>
        <w:t xml:space="preserve">prekės </w:t>
      </w:r>
      <w:r w:rsidRPr="00405702">
        <w:rPr>
          <w:rFonts w:ascii="Times New Roman" w:hAnsi="Times New Roman" w:cs="Times New Roman"/>
          <w:i/>
          <w:szCs w:val="24"/>
        </w:rPr>
        <w:t xml:space="preserve"> </w:t>
      </w:r>
      <w:r w:rsidRPr="00405702">
        <w:rPr>
          <w:rFonts w:ascii="Times New Roman" w:hAnsi="Times New Roman" w:cs="Times New Roman"/>
          <w:szCs w:val="24"/>
        </w:rPr>
        <w:t>visiškai atitinka pirkimo dokumentuose nurodytus reikalavimus.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  <w:szCs w:val="24"/>
        </w:rPr>
        <w:t xml:space="preserve">4. </w:t>
      </w:r>
      <w:r w:rsidRPr="00405702">
        <w:rPr>
          <w:rFonts w:ascii="Times New Roman" w:hAnsi="Times New Roman" w:cs="Times New Roman"/>
          <w:b/>
          <w:szCs w:val="24"/>
        </w:rPr>
        <w:t>Mes siūlome šias prekes, kurios visiškai atitinka pirkimo dokumentuose nurodytus reikalavimus ir jų kaina yra tokia</w:t>
      </w:r>
      <w:r w:rsidRPr="00405702">
        <w:rPr>
          <w:rFonts w:ascii="Times New Roman" w:hAnsi="Times New Roman" w:cs="Times New Roman"/>
          <w:szCs w:val="24"/>
        </w:rPr>
        <w:t>: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Cs w:val="24"/>
          <w:u w:val="single"/>
        </w:rPr>
      </w:pPr>
      <w:r w:rsidRPr="00405702">
        <w:rPr>
          <w:rFonts w:ascii="Times New Roman" w:hAnsi="Times New Roman" w:cs="Times New Roman"/>
          <w:szCs w:val="24"/>
        </w:rPr>
        <w:tab/>
      </w:r>
      <w:r w:rsidRPr="00405702">
        <w:rPr>
          <w:rFonts w:ascii="Times New Roman" w:hAnsi="Times New Roman" w:cs="Times New Roman"/>
          <w:i/>
          <w:szCs w:val="24"/>
          <w:u w:val="single"/>
        </w:rPr>
        <w:t>Užpildyti reagentų ir priemonių, skirtų klinikiniams tyrimams atlikti, techninę specifikaciją (</w:t>
      </w:r>
      <w:r w:rsidRPr="00405702">
        <w:rPr>
          <w:rFonts w:ascii="Times New Roman" w:hAnsi="Times New Roman" w:cs="Times New Roman"/>
          <w:b/>
          <w:i/>
          <w:szCs w:val="24"/>
          <w:u w:val="single"/>
        </w:rPr>
        <w:t>atviro</w:t>
      </w:r>
      <w:r w:rsidRPr="00405702">
        <w:rPr>
          <w:rFonts w:ascii="Times New Roman" w:hAnsi="Times New Roman" w:cs="Times New Roman"/>
          <w:i/>
          <w:szCs w:val="24"/>
          <w:u w:val="single"/>
        </w:rPr>
        <w:t xml:space="preserve"> </w:t>
      </w:r>
      <w:r w:rsidRPr="00405702">
        <w:rPr>
          <w:rFonts w:ascii="Times New Roman" w:hAnsi="Times New Roman" w:cs="Times New Roman"/>
          <w:b/>
          <w:i/>
          <w:szCs w:val="24"/>
          <w:u w:val="single"/>
        </w:rPr>
        <w:t>konkurso sąlygų 1 priedas</w:t>
      </w:r>
      <w:r w:rsidRPr="00405702">
        <w:rPr>
          <w:rFonts w:ascii="Times New Roman" w:hAnsi="Times New Roman" w:cs="Times New Roman"/>
          <w:i/>
          <w:szCs w:val="24"/>
          <w:u w:val="single"/>
        </w:rPr>
        <w:t>)*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  <w:szCs w:val="24"/>
        </w:rPr>
        <w:tab/>
        <w:t>*Tais atvejais, kai pagal galiojančius teisės aktus tiekėjui nereikia mokėti PVM, jis nurodo priežastis, dėl kurių PVM nemoka.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  <w:szCs w:val="24"/>
        </w:rPr>
        <w:tab/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  <w:szCs w:val="24"/>
        </w:rPr>
        <w:tab/>
        <w:t>Pastabos: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  <w:szCs w:val="24"/>
        </w:rPr>
        <w:tab/>
        <w:t>1) siūlomų prekių kaina turi būti paskaičiuota maksimaliems prekių kiekiams;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  <w:szCs w:val="24"/>
        </w:rPr>
        <w:tab/>
        <w:t>2) p</w:t>
      </w:r>
      <w:r w:rsidRPr="00405702">
        <w:rPr>
          <w:rFonts w:ascii="Times New Roman" w:eastAsia="Times New Roman" w:hAnsi="Times New Roman" w:cs="Times New Roman"/>
          <w:szCs w:val="24"/>
        </w:rPr>
        <w:t>irkimo dalims, kurios susideda iš kelių sudedamųjų dalių, prašome pateikti pasiūlymus visai pirkimo daliai.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  <w:szCs w:val="24"/>
        </w:rPr>
        <w:t>5. Pasiūlymas galioja iki termino, nustatyto pirkimo dokumentuose.</w:t>
      </w:r>
    </w:p>
    <w:p w:rsidR="00A94BE3" w:rsidRPr="00405702" w:rsidRDefault="00A94BE3" w:rsidP="00A94BE3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405702">
        <w:rPr>
          <w:rFonts w:ascii="Times New Roman" w:hAnsi="Times New Roman" w:cs="Times New Roman"/>
          <w:szCs w:val="24"/>
        </w:rPr>
        <w:t xml:space="preserve">6. Kartu su pasiūlymu pateikiami šie dokumentai: </w:t>
      </w:r>
    </w:p>
    <w:p w:rsidR="00A94BE3" w:rsidRPr="00405702" w:rsidRDefault="00A94BE3" w:rsidP="00A94BE3">
      <w:pPr>
        <w:spacing w:after="0" w:line="240" w:lineRule="auto"/>
        <w:ind w:left="8016" w:firstLine="720"/>
        <w:jc w:val="both"/>
        <w:rPr>
          <w:rFonts w:ascii="Times New Roman" w:hAnsi="Times New Roman" w:cs="Times New Roman"/>
          <w:szCs w:val="24"/>
        </w:rPr>
      </w:pPr>
    </w:p>
    <w:p w:rsidR="00A94BE3" w:rsidRPr="00405702" w:rsidRDefault="00A94BE3" w:rsidP="00A94BE3">
      <w:pPr>
        <w:spacing w:after="0" w:line="240" w:lineRule="auto"/>
        <w:ind w:left="8016" w:firstLine="720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654"/>
        <w:gridCol w:w="3260"/>
      </w:tblGrid>
      <w:tr w:rsidR="00A94BE3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05702">
              <w:rPr>
                <w:rFonts w:ascii="Times New Roman" w:hAnsi="Times New Roman" w:cs="Times New Roman"/>
                <w:szCs w:val="24"/>
              </w:rPr>
              <w:t>Eil.Nr</w:t>
            </w:r>
            <w:proofErr w:type="spellEnd"/>
            <w:r w:rsidRPr="00405702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Pateiktų dokumentų pavadinimas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05702">
              <w:rPr>
                <w:rFonts w:ascii="Times New Roman" w:hAnsi="Times New Roman" w:cs="Times New Roman"/>
                <w:szCs w:val="24"/>
              </w:rPr>
              <w:t>Dokumento puslapių skaičius</w:t>
            </w:r>
          </w:p>
        </w:tc>
      </w:tr>
      <w:tr w:rsidR="00A94BE3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FB0EB7" w:rsidRDefault="00A94BE3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36E28">
              <w:rPr>
                <w:rFonts w:ascii="Times New Roman" w:hAnsi="Times New Roman" w:cs="Times New Roman"/>
                <w:szCs w:val="24"/>
              </w:rPr>
              <w:t>1 priedas. Reagentų ir priemonių%2C skirtų KT atlikti%2C techninė specifikacija (2)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A94BE3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FB0EB7" w:rsidRDefault="00A94BE3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336E28" w:rsidP="00ED4990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  <w:proofErr w:type="spellStart"/>
            <w:r w:rsidRPr="00336E28">
              <w:rPr>
                <w:szCs w:val="24"/>
              </w:rPr>
              <w:t>Igaliojimas</w:t>
            </w:r>
            <w:proofErr w:type="spellEnd"/>
            <w:r w:rsidRPr="00336E28">
              <w:rPr>
                <w:szCs w:val="24"/>
              </w:rPr>
              <w:t xml:space="preserve"> </w:t>
            </w:r>
            <w:proofErr w:type="spellStart"/>
            <w:r w:rsidRPr="00336E28">
              <w:rPr>
                <w:szCs w:val="24"/>
              </w:rPr>
              <w:t>A.Mitrulevicienei</w:t>
            </w:r>
            <w:proofErr w:type="spellEnd"/>
            <w:r w:rsidRPr="00336E28">
              <w:rPr>
                <w:szCs w:val="24"/>
              </w:rPr>
              <w:t xml:space="preserve"> 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A94BE3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FB0EB7" w:rsidRDefault="00A94BE3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36E28">
              <w:rPr>
                <w:rFonts w:ascii="Times New Roman" w:hAnsi="Times New Roman" w:cs="Times New Roman"/>
                <w:szCs w:val="24"/>
              </w:rPr>
              <w:t>Jungtinė pažyma 2016 12 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336E28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FB0EB7" w:rsidRDefault="00336E28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36E28">
              <w:rPr>
                <w:rFonts w:ascii="Times New Roman" w:hAnsi="Times New Roman" w:cs="Times New Roman"/>
                <w:szCs w:val="24"/>
              </w:rPr>
              <w:t>Corning</w:t>
            </w:r>
            <w:proofErr w:type="spellEnd"/>
            <w:r w:rsidRPr="00336E28">
              <w:rPr>
                <w:rFonts w:ascii="Times New Roman" w:hAnsi="Times New Roman" w:cs="Times New Roman"/>
                <w:szCs w:val="24"/>
              </w:rPr>
              <w:t xml:space="preserve"> ISO13485_2012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336E28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FB0EB7" w:rsidRDefault="00336E28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36E28">
              <w:rPr>
                <w:rFonts w:ascii="Times New Roman" w:hAnsi="Times New Roman" w:cs="Times New Roman"/>
                <w:szCs w:val="24"/>
              </w:rPr>
              <w:t>Biognost</w:t>
            </w:r>
            <w:proofErr w:type="spellEnd"/>
            <w:r w:rsidRPr="00336E28">
              <w:rPr>
                <w:rFonts w:ascii="Times New Roman" w:hAnsi="Times New Roman" w:cs="Times New Roman"/>
                <w:szCs w:val="24"/>
              </w:rPr>
              <w:t xml:space="preserve"> CE (</w:t>
            </w:r>
            <w:proofErr w:type="spellStart"/>
            <w:r w:rsidRPr="00336E28">
              <w:rPr>
                <w:rFonts w:ascii="Times New Roman" w:hAnsi="Times New Roman" w:cs="Times New Roman"/>
                <w:szCs w:val="24"/>
              </w:rPr>
              <w:t>all</w:t>
            </w:r>
            <w:proofErr w:type="spellEnd"/>
            <w:r w:rsidRPr="00336E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336E28">
              <w:rPr>
                <w:rFonts w:ascii="Times New Roman" w:hAnsi="Times New Roman" w:cs="Times New Roman"/>
                <w:szCs w:val="24"/>
              </w:rPr>
              <w:t>articles</w:t>
            </w:r>
            <w:proofErr w:type="spellEnd"/>
            <w:r w:rsidRPr="00336E28">
              <w:rPr>
                <w:rFonts w:ascii="Times New Roman" w:hAnsi="Times New Roman" w:cs="Times New Roman"/>
                <w:szCs w:val="24"/>
              </w:rPr>
              <w:t>) (EN)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336E28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FB0EB7" w:rsidRDefault="00336E28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36E28">
              <w:rPr>
                <w:rFonts w:ascii="Times New Roman" w:hAnsi="Times New Roman" w:cs="Times New Roman"/>
                <w:szCs w:val="24"/>
              </w:rPr>
              <w:t xml:space="preserve">CE sertifikatas </w:t>
            </w:r>
            <w:proofErr w:type="spellStart"/>
            <w:r w:rsidRPr="00336E28">
              <w:rPr>
                <w:rFonts w:ascii="Times New Roman" w:hAnsi="Times New Roman" w:cs="Times New Roman"/>
                <w:szCs w:val="24"/>
              </w:rPr>
              <w:t>Biognost</w:t>
            </w:r>
            <w:proofErr w:type="spellEnd"/>
            <w:r w:rsidRPr="00336E28">
              <w:rPr>
                <w:rFonts w:ascii="Times New Roman" w:hAnsi="Times New Roman" w:cs="Times New Roman"/>
                <w:szCs w:val="24"/>
              </w:rPr>
              <w:t xml:space="preserve"> (visos prekes)(LT)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336E28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FB0EB7" w:rsidRDefault="00336E28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36E28">
              <w:rPr>
                <w:rFonts w:ascii="Times New Roman" w:hAnsi="Times New Roman" w:cs="Times New Roman"/>
                <w:szCs w:val="24"/>
              </w:rPr>
              <w:t>Biognost</w:t>
            </w:r>
            <w:proofErr w:type="spellEnd"/>
            <w:r w:rsidRPr="00336E28">
              <w:rPr>
                <w:rFonts w:ascii="Times New Roman" w:hAnsi="Times New Roman" w:cs="Times New Roman"/>
                <w:szCs w:val="24"/>
              </w:rPr>
              <w:t xml:space="preserve"> CE sertifikatas DOA10-25E (EN)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336E28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FB0EB7" w:rsidRDefault="00336E28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36E28">
              <w:rPr>
                <w:rFonts w:ascii="Times New Roman" w:hAnsi="Times New Roman" w:cs="Times New Roman"/>
                <w:szCs w:val="24"/>
              </w:rPr>
              <w:t xml:space="preserve">CE sertifikatas </w:t>
            </w:r>
            <w:proofErr w:type="spellStart"/>
            <w:r w:rsidRPr="00336E28">
              <w:rPr>
                <w:rFonts w:ascii="Times New Roman" w:hAnsi="Times New Roman" w:cs="Times New Roman"/>
                <w:szCs w:val="24"/>
              </w:rPr>
              <w:t>Biognost</w:t>
            </w:r>
            <w:proofErr w:type="spellEnd"/>
            <w:r w:rsidRPr="00336E28">
              <w:rPr>
                <w:rFonts w:ascii="Times New Roman" w:hAnsi="Times New Roman" w:cs="Times New Roman"/>
                <w:szCs w:val="24"/>
              </w:rPr>
              <w:t xml:space="preserve"> DOA10-25E (LT)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336E28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FB0EB7" w:rsidRDefault="00336E28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36E28">
              <w:rPr>
                <w:rFonts w:ascii="Times New Roman" w:hAnsi="Times New Roman" w:cs="Times New Roman"/>
                <w:szCs w:val="24"/>
              </w:rPr>
              <w:t>Kaltek</w:t>
            </w:r>
            <w:proofErr w:type="spellEnd"/>
            <w:r w:rsidRPr="00336E28">
              <w:rPr>
                <w:rFonts w:ascii="Times New Roman" w:hAnsi="Times New Roman" w:cs="Times New Roman"/>
                <w:szCs w:val="24"/>
              </w:rPr>
              <w:t xml:space="preserve"> CE </w:t>
            </w:r>
            <w:proofErr w:type="spellStart"/>
            <w:r w:rsidRPr="00336E28">
              <w:rPr>
                <w:rFonts w:ascii="Times New Roman" w:hAnsi="Times New Roman" w:cs="Times New Roman"/>
                <w:szCs w:val="24"/>
              </w:rPr>
              <w:t>sertifikatas_dengiamieji</w:t>
            </w:r>
            <w:proofErr w:type="spellEnd"/>
            <w:r w:rsidRPr="00336E28">
              <w:rPr>
                <w:rFonts w:ascii="Times New Roman" w:hAnsi="Times New Roman" w:cs="Times New Roman"/>
                <w:szCs w:val="24"/>
              </w:rPr>
              <w:t xml:space="preserve"> stikliukai (EN)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336E28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FB0EB7" w:rsidRDefault="00336E28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36E28">
              <w:rPr>
                <w:rFonts w:ascii="Times New Roman" w:hAnsi="Times New Roman" w:cs="Times New Roman"/>
                <w:szCs w:val="24"/>
              </w:rPr>
              <w:t>Kaltek</w:t>
            </w:r>
            <w:proofErr w:type="spellEnd"/>
            <w:r w:rsidRPr="00336E28">
              <w:rPr>
                <w:rFonts w:ascii="Times New Roman" w:hAnsi="Times New Roman" w:cs="Times New Roman"/>
                <w:szCs w:val="24"/>
              </w:rPr>
              <w:t xml:space="preserve"> CE </w:t>
            </w:r>
            <w:proofErr w:type="spellStart"/>
            <w:r w:rsidRPr="00336E28">
              <w:rPr>
                <w:rFonts w:ascii="Times New Roman" w:hAnsi="Times New Roman" w:cs="Times New Roman"/>
                <w:szCs w:val="24"/>
              </w:rPr>
              <w:t>sertifikatas_dengiamieji</w:t>
            </w:r>
            <w:proofErr w:type="spellEnd"/>
            <w:r w:rsidRPr="00336E28">
              <w:rPr>
                <w:rFonts w:ascii="Times New Roman" w:hAnsi="Times New Roman" w:cs="Times New Roman"/>
                <w:szCs w:val="24"/>
              </w:rPr>
              <w:t xml:space="preserve"> stikliukai (vertimas)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Default="00336E28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336E28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FB0EB7" w:rsidRDefault="00336E28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Pr="00336E28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B0EB7">
              <w:rPr>
                <w:rFonts w:ascii="Times New Roman" w:hAnsi="Times New Roman" w:cs="Times New Roman"/>
                <w:szCs w:val="24"/>
              </w:rPr>
              <w:t xml:space="preserve">Omega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Diagnostics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CE sertifikatas (EN)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28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</w:tr>
      <w:tr w:rsidR="00FB0EB7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B0EB7">
              <w:rPr>
                <w:rFonts w:ascii="Times New Roman" w:hAnsi="Times New Roman" w:cs="Times New Roman"/>
                <w:szCs w:val="24"/>
              </w:rPr>
              <w:t xml:space="preserve">Omega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Diagnostics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CE sertifikatas (LT)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</w:tr>
      <w:tr w:rsidR="00FB0EB7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B0EB7">
              <w:rPr>
                <w:rFonts w:ascii="Times New Roman" w:hAnsi="Times New Roman" w:cs="Times New Roman"/>
                <w:szCs w:val="24"/>
              </w:rPr>
              <w:t xml:space="preserve">6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dalis_katalogas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Corning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353046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FB0EB7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B0EB7">
              <w:rPr>
                <w:rFonts w:ascii="Times New Roman" w:hAnsi="Times New Roman" w:cs="Times New Roman"/>
                <w:szCs w:val="24"/>
              </w:rPr>
              <w:t xml:space="preserve">7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dalis_katalogas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Corning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351172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FB0EB7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B0EB7">
              <w:rPr>
                <w:rFonts w:ascii="Times New Roman" w:hAnsi="Times New Roman" w:cs="Times New Roman"/>
                <w:szCs w:val="24"/>
              </w:rPr>
              <w:t xml:space="preserve">13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dalis_katalogas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Biognost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IUF-100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FB0EB7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B0EB7">
              <w:rPr>
                <w:rFonts w:ascii="Times New Roman" w:hAnsi="Times New Roman" w:cs="Times New Roman"/>
                <w:szCs w:val="24"/>
              </w:rPr>
              <w:t xml:space="preserve">20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dalis_aprašymas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Nal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von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Minden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DOA10-25E (EN)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FB0EB7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B0EB7">
              <w:rPr>
                <w:rFonts w:ascii="Times New Roman" w:hAnsi="Times New Roman" w:cs="Times New Roman"/>
                <w:szCs w:val="24"/>
              </w:rPr>
              <w:t xml:space="preserve">20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dalis_aprašymas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Nal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von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Minden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DOA10-25E (LT)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FB0EB7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B0EB7">
              <w:rPr>
                <w:rFonts w:ascii="Times New Roman" w:hAnsi="Times New Roman" w:cs="Times New Roman"/>
                <w:szCs w:val="24"/>
              </w:rPr>
              <w:t xml:space="preserve">38-39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dalys_katalogas_Kaltek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0518; 0530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FB0EB7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B0EB7">
              <w:rPr>
                <w:rFonts w:ascii="Times New Roman" w:hAnsi="Times New Roman" w:cs="Times New Roman"/>
                <w:szCs w:val="24"/>
              </w:rPr>
              <w:t xml:space="preserve">43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dalis_aprasymas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Omega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Diagnostics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OD265 (EN)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FB0EB7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B0EB7">
              <w:rPr>
                <w:rFonts w:ascii="Times New Roman" w:hAnsi="Times New Roman" w:cs="Times New Roman"/>
                <w:szCs w:val="24"/>
              </w:rPr>
              <w:t xml:space="preserve">45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dalis_katalogas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Nal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von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Minden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810032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FB0EB7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FB0E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P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B0EB7">
              <w:rPr>
                <w:rFonts w:ascii="Times New Roman" w:hAnsi="Times New Roman" w:cs="Times New Roman"/>
                <w:szCs w:val="24"/>
              </w:rPr>
              <w:t xml:space="preserve">66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dalis_katalogas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B0EB7">
              <w:rPr>
                <w:rFonts w:ascii="Times New Roman" w:hAnsi="Times New Roman" w:cs="Times New Roman"/>
                <w:szCs w:val="24"/>
              </w:rPr>
              <w:t>Corning</w:t>
            </w:r>
            <w:proofErr w:type="spellEnd"/>
            <w:r w:rsidRPr="00FB0EB7">
              <w:rPr>
                <w:rFonts w:ascii="Times New Roman" w:hAnsi="Times New Roman" w:cs="Times New Roman"/>
                <w:szCs w:val="24"/>
              </w:rPr>
              <w:t xml:space="preserve"> 4099+4994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B7" w:rsidRDefault="00FB0EB7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</w:tbl>
    <w:p w:rsidR="00A94BE3" w:rsidRPr="00405702" w:rsidRDefault="00A94BE3" w:rsidP="00A94BE3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</w:p>
    <w:p w:rsidR="00A94BE3" w:rsidRPr="00405702" w:rsidRDefault="00A94BE3" w:rsidP="00A94BE3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</w:p>
    <w:p w:rsidR="00A94BE3" w:rsidRPr="00405702" w:rsidRDefault="00A94BE3" w:rsidP="00A94BE3">
      <w:pPr>
        <w:pStyle w:val="ListParagraph"/>
        <w:spacing w:after="0" w:line="240" w:lineRule="auto"/>
        <w:ind w:left="0" w:firstLine="426"/>
        <w:jc w:val="both"/>
      </w:pPr>
      <w:r w:rsidRPr="00405702">
        <w:t>7*. Šiame pasiūlyme yra pateikta ir konfidenciali informacija (dokumentai su konfidencialia informacija pateikti atskirai su užrašu „Konfidencialu“):</w:t>
      </w:r>
    </w:p>
    <w:p w:rsidR="00A94BE3" w:rsidRPr="00405702" w:rsidRDefault="00A94BE3" w:rsidP="00A94B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4BE3" w:rsidRPr="00405702" w:rsidRDefault="00A94BE3" w:rsidP="00A94BE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9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0914"/>
      </w:tblGrid>
      <w:tr w:rsidR="00A94BE3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5702">
              <w:rPr>
                <w:rFonts w:ascii="Times New Roman" w:hAnsi="Times New Roman" w:cs="Times New Roman"/>
              </w:rPr>
              <w:t>Eil.Nr</w:t>
            </w:r>
            <w:proofErr w:type="spellEnd"/>
            <w:r w:rsidRPr="004057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702">
              <w:rPr>
                <w:rFonts w:ascii="Times New Roman" w:hAnsi="Times New Roman" w:cs="Times New Roman"/>
              </w:rPr>
              <w:t>Pateikto dokumento pavadinimas (rekomenduojama pavadinime vartoti žodį „Konfidencialu“)</w:t>
            </w:r>
          </w:p>
        </w:tc>
      </w:tr>
      <w:tr w:rsidR="00A94BE3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336E28" w:rsidRDefault="00336E28" w:rsidP="00ED4990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336E28" w:rsidP="00ED4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6E28">
              <w:rPr>
                <w:rFonts w:ascii="Times New Roman" w:hAnsi="Times New Roman" w:cs="Times New Roman"/>
              </w:rPr>
              <w:t xml:space="preserve">Rastas </w:t>
            </w:r>
            <w:proofErr w:type="spellStart"/>
            <w:r w:rsidRPr="00336E28">
              <w:rPr>
                <w:rFonts w:ascii="Times New Roman" w:hAnsi="Times New Roman" w:cs="Times New Roman"/>
              </w:rPr>
              <w:t>del</w:t>
            </w:r>
            <w:proofErr w:type="spellEnd"/>
            <w:r w:rsidRPr="00336E28">
              <w:rPr>
                <w:rFonts w:ascii="Times New Roman" w:hAnsi="Times New Roman" w:cs="Times New Roman"/>
              </w:rPr>
              <w:t xml:space="preserve"> kvalifikacinio reikalavimo 18.2 KONFIDENCIALU</w:t>
            </w:r>
          </w:p>
        </w:tc>
      </w:tr>
      <w:tr w:rsidR="00A94BE3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336E28" w:rsidP="00ED4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336E28" w:rsidP="00ED4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6E28">
              <w:rPr>
                <w:rFonts w:ascii="Times New Roman" w:hAnsi="Times New Roman" w:cs="Times New Roman"/>
              </w:rPr>
              <w:t xml:space="preserve">Rastas </w:t>
            </w:r>
            <w:proofErr w:type="spellStart"/>
            <w:r w:rsidRPr="00336E28">
              <w:rPr>
                <w:rFonts w:ascii="Times New Roman" w:hAnsi="Times New Roman" w:cs="Times New Roman"/>
              </w:rPr>
              <w:t>del</w:t>
            </w:r>
            <w:proofErr w:type="spellEnd"/>
            <w:r w:rsidRPr="00336E28">
              <w:rPr>
                <w:rFonts w:ascii="Times New Roman" w:hAnsi="Times New Roman" w:cs="Times New Roman"/>
              </w:rPr>
              <w:t xml:space="preserve"> kvalifikacinio reikalavimo 18.4 KONFIDENCIALU</w:t>
            </w:r>
          </w:p>
        </w:tc>
      </w:tr>
      <w:tr w:rsidR="00A94BE3" w:rsidRPr="00405702" w:rsidTr="00ED49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E3" w:rsidRPr="00405702" w:rsidRDefault="00A94BE3" w:rsidP="00ED49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94BE3" w:rsidRPr="00405702" w:rsidRDefault="00A94BE3" w:rsidP="00A94BE3">
      <w:pPr>
        <w:spacing w:after="0" w:line="240" w:lineRule="auto"/>
        <w:ind w:right="459" w:firstLine="567"/>
        <w:jc w:val="both"/>
        <w:rPr>
          <w:rFonts w:ascii="Times New Roman" w:hAnsi="Times New Roman" w:cs="Times New Roman"/>
          <w:bCs/>
        </w:rPr>
      </w:pPr>
      <w:r w:rsidRPr="00405702">
        <w:rPr>
          <w:rFonts w:ascii="Times New Roman" w:hAnsi="Times New Roman" w:cs="Times New Roman"/>
          <w:bCs/>
        </w:rPr>
        <w:t xml:space="preserve">* </w:t>
      </w:r>
      <w:r w:rsidRPr="00405702">
        <w:rPr>
          <w:rFonts w:ascii="Times New Roman" w:hAnsi="Times New Roman" w:cs="Times New Roman"/>
          <w:bCs/>
          <w:i/>
          <w:sz w:val="20"/>
          <w:szCs w:val="20"/>
        </w:rPr>
        <w:t xml:space="preserve">Pildyti tuomet, jei bus pateikta konfidenciali informacija. Tiekėjas negali nurodyti, kad konfidenciali yra pasiūlymo kaina arba kad visas pasiūlymas yra konfidencialus. </w:t>
      </w:r>
      <w:r w:rsidRPr="00405702">
        <w:rPr>
          <w:rFonts w:ascii="Times New Roman" w:hAnsi="Times New Roman" w:cs="Times New Roman"/>
          <w:i/>
          <w:sz w:val="20"/>
          <w:szCs w:val="20"/>
        </w:rPr>
        <w:t>Tiekėjui nenurodžius, kokia informacija yra konfidenciali, laikoma, kad konfidencialios informacijos pasiūlyme nėra</w:t>
      </w:r>
      <w:r w:rsidRPr="00405702">
        <w:rPr>
          <w:rFonts w:ascii="Times New Roman" w:hAnsi="Times New Roman" w:cs="Times New Roman"/>
          <w:i/>
        </w:rPr>
        <w:t xml:space="preserve"> </w:t>
      </w:r>
      <w:r w:rsidRPr="00405702">
        <w:rPr>
          <w:rFonts w:ascii="Times New Roman" w:hAnsi="Times New Roman" w:cs="Times New Roman"/>
          <w:sz w:val="20"/>
          <w:szCs w:val="20"/>
        </w:rPr>
        <w:t xml:space="preserve"> </w:t>
      </w:r>
      <w:r w:rsidRPr="00405702">
        <w:rPr>
          <w:rFonts w:ascii="Times New Roman" w:hAnsi="Times New Roman" w:cs="Times New Roman"/>
          <w:i/>
          <w:sz w:val="20"/>
          <w:szCs w:val="20"/>
        </w:rPr>
        <w:t>ir bus paviešinta, vadovaujantis LR Viešųjų pirkimų įstatymo 18 straipsnio 11 dalimi.</w:t>
      </w:r>
    </w:p>
    <w:p w:rsidR="00A94BE3" w:rsidRPr="00405702" w:rsidRDefault="00A94BE3" w:rsidP="00A94BE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Cs w:val="24"/>
        </w:rPr>
      </w:pPr>
    </w:p>
    <w:tbl>
      <w:tblPr>
        <w:tblW w:w="0" w:type="auto"/>
        <w:tblInd w:w="1076" w:type="dxa"/>
        <w:tblLayout w:type="fixed"/>
        <w:tblLook w:val="01E0" w:firstRow="1" w:lastRow="1" w:firstColumn="1" w:lastColumn="1" w:noHBand="0" w:noVBand="0"/>
      </w:tblPr>
      <w:tblGrid>
        <w:gridCol w:w="3022"/>
        <w:gridCol w:w="600"/>
        <w:gridCol w:w="480"/>
        <w:gridCol w:w="2040"/>
        <w:gridCol w:w="461"/>
        <w:gridCol w:w="2611"/>
        <w:gridCol w:w="648"/>
      </w:tblGrid>
      <w:tr w:rsidR="00A94BE3" w:rsidRPr="00405702" w:rsidTr="00ED4990">
        <w:tc>
          <w:tcPr>
            <w:tcW w:w="3022" w:type="dxa"/>
          </w:tcPr>
          <w:p w:rsidR="00A94BE3" w:rsidRPr="00405702" w:rsidRDefault="00A94BE3" w:rsidP="00ED499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40" w:type="dxa"/>
            <w:gridSpan w:val="6"/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</w:tr>
      <w:tr w:rsidR="00A94BE3" w:rsidRPr="00405702" w:rsidTr="00ED4990">
        <w:tc>
          <w:tcPr>
            <w:tcW w:w="3022" w:type="dxa"/>
          </w:tcPr>
          <w:p w:rsidR="00A94BE3" w:rsidRPr="00405702" w:rsidRDefault="00A94BE3" w:rsidP="00ED499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40" w:type="dxa"/>
            <w:gridSpan w:val="6"/>
          </w:tcPr>
          <w:p w:rsidR="00A94BE3" w:rsidRPr="00405702" w:rsidRDefault="00A94BE3" w:rsidP="00ED499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</w:tr>
      <w:tr w:rsidR="00A94BE3" w:rsidRPr="00405702" w:rsidTr="00ED4990">
        <w:trPr>
          <w:trHeight w:val="285"/>
        </w:trPr>
        <w:tc>
          <w:tcPr>
            <w:tcW w:w="3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BE3" w:rsidRPr="0059117D" w:rsidRDefault="0059117D" w:rsidP="00ED4990">
            <w:pPr>
              <w:spacing w:after="0" w:line="240" w:lineRule="auto"/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Pardavimų asistentė</w:t>
            </w:r>
          </w:p>
        </w:tc>
        <w:tc>
          <w:tcPr>
            <w:tcW w:w="480" w:type="dxa"/>
          </w:tcPr>
          <w:p w:rsidR="00A94BE3" w:rsidRPr="00405702" w:rsidRDefault="00A94BE3" w:rsidP="00ED499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BE3" w:rsidRPr="00405702" w:rsidRDefault="00A94BE3" w:rsidP="00ED499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</w:tcPr>
          <w:p w:rsidR="00A94BE3" w:rsidRPr="00405702" w:rsidRDefault="00A94BE3" w:rsidP="00ED499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BE3" w:rsidRPr="00405702" w:rsidRDefault="0059117D" w:rsidP="00ED4990">
            <w:pPr>
              <w:spacing w:after="0" w:line="240" w:lineRule="auto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Aiva </w:t>
            </w:r>
            <w:proofErr w:type="spellStart"/>
            <w:r>
              <w:rPr>
                <w:rFonts w:ascii="Times New Roman" w:hAnsi="Times New Roman" w:cs="Times New Roman"/>
              </w:rPr>
              <w:t>Mitrulevičienė</w:t>
            </w:r>
            <w:proofErr w:type="spellEnd"/>
          </w:p>
        </w:tc>
        <w:tc>
          <w:tcPr>
            <w:tcW w:w="648" w:type="dxa"/>
          </w:tcPr>
          <w:p w:rsidR="00A94BE3" w:rsidRPr="00405702" w:rsidRDefault="00A94BE3" w:rsidP="00ED4990">
            <w:pPr>
              <w:spacing w:after="0" w:line="240" w:lineRule="auto"/>
              <w:ind w:right="-1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94BE3" w:rsidRPr="00405702" w:rsidTr="00ED4990">
        <w:trPr>
          <w:trHeight w:val="186"/>
        </w:trPr>
        <w:tc>
          <w:tcPr>
            <w:tcW w:w="36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BE3" w:rsidRPr="00405702" w:rsidRDefault="00A94BE3" w:rsidP="00ED4990">
            <w:pPr>
              <w:pStyle w:val="BodyText1"/>
              <w:ind w:firstLine="0"/>
              <w:jc w:val="center"/>
              <w:rPr>
                <w:rFonts w:ascii="Times New Roman" w:hAnsi="Times New Roman"/>
                <w:position w:val="6"/>
                <w:lang w:val="lt-LT"/>
              </w:rPr>
            </w:pPr>
            <w:r w:rsidRPr="00405702">
              <w:rPr>
                <w:rFonts w:ascii="Times New Roman" w:hAnsi="Times New Roman"/>
                <w:position w:val="6"/>
                <w:lang w:val="lt-LT"/>
              </w:rPr>
              <w:t>(Tiekėjo arba jo įgalioto asmens pareigų pavadinimas*)</w:t>
            </w:r>
          </w:p>
        </w:tc>
        <w:tc>
          <w:tcPr>
            <w:tcW w:w="480" w:type="dxa"/>
          </w:tcPr>
          <w:p w:rsidR="00A94BE3" w:rsidRPr="00405702" w:rsidRDefault="00A94BE3" w:rsidP="00ED499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BE3" w:rsidRPr="00405702" w:rsidRDefault="00A94BE3" w:rsidP="00ED499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02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(parašas*)</w:t>
            </w:r>
            <w:r w:rsidRPr="0040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</w:tcPr>
          <w:p w:rsidR="00A94BE3" w:rsidRPr="00405702" w:rsidRDefault="00A94BE3" w:rsidP="00ED499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BE3" w:rsidRPr="00405702" w:rsidRDefault="00A94BE3" w:rsidP="00ED499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02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(vardas ir pavardė*)</w:t>
            </w:r>
            <w:r w:rsidRPr="0040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</w:tcPr>
          <w:p w:rsidR="00A94BE3" w:rsidRPr="00405702" w:rsidRDefault="00A94BE3" w:rsidP="00ED4990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94BE3" w:rsidRPr="00405702" w:rsidRDefault="00A94BE3" w:rsidP="00A94BE3">
      <w:pPr>
        <w:pStyle w:val="ListParagraph"/>
        <w:spacing w:after="0" w:line="240" w:lineRule="auto"/>
        <w:ind w:left="1080"/>
        <w:jc w:val="both"/>
        <w:rPr>
          <w:szCs w:val="24"/>
        </w:rPr>
      </w:pPr>
    </w:p>
    <w:p w:rsidR="00A94BE3" w:rsidRPr="00405702" w:rsidRDefault="00A94BE3" w:rsidP="00A94BE3">
      <w:pPr>
        <w:pStyle w:val="ListParagraph"/>
        <w:spacing w:after="0" w:line="240" w:lineRule="auto"/>
        <w:ind w:left="0" w:firstLine="567"/>
        <w:jc w:val="both"/>
        <w:rPr>
          <w:sz w:val="20"/>
          <w:szCs w:val="20"/>
        </w:rPr>
        <w:sectPr w:rsidR="00A94BE3" w:rsidRPr="00405702" w:rsidSect="00BE41C5">
          <w:footerReference w:type="even" r:id="rId9"/>
          <w:footerReference w:type="default" r:id="rId10"/>
          <w:footerReference w:type="first" r:id="rId11"/>
          <w:pgSz w:w="15840" w:h="12240" w:orient="landscape" w:code="1"/>
          <w:pgMar w:top="1701" w:right="1134" w:bottom="567" w:left="709" w:header="709" w:footer="709" w:gutter="0"/>
          <w:pgNumType w:start="1"/>
          <w:cols w:space="720"/>
          <w:titlePg/>
          <w:docGrid w:linePitch="326"/>
        </w:sectPr>
      </w:pPr>
      <w:r w:rsidRPr="00405702">
        <w:rPr>
          <w:sz w:val="20"/>
          <w:szCs w:val="20"/>
        </w:rPr>
        <w:t xml:space="preserve">*Pastaba. Pirkimo dokumentuose nustatyta, kad visas pasiūlymas pasirašomas saugiu elektroniniu parašu, todėl šio dokumento atskirai </w:t>
      </w:r>
      <w:r w:rsidR="00FB0EB7">
        <w:rPr>
          <w:sz w:val="20"/>
          <w:szCs w:val="20"/>
        </w:rPr>
        <w:t>pasirašyti neprivalo</w:t>
      </w:r>
      <w:bookmarkStart w:id="0" w:name="_GoBack"/>
      <w:bookmarkEnd w:id="0"/>
    </w:p>
    <w:p w:rsidR="008C54C9" w:rsidRDefault="008C54C9"/>
    <w:sectPr w:rsidR="008C54C9" w:rsidSect="00A94BE3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1FC" w:rsidRDefault="008531FC" w:rsidP="001E760B">
      <w:pPr>
        <w:spacing w:after="0" w:line="240" w:lineRule="auto"/>
      </w:pPr>
      <w:r>
        <w:separator/>
      </w:r>
    </w:p>
  </w:endnote>
  <w:endnote w:type="continuationSeparator" w:id="0">
    <w:p w:rsidR="008531FC" w:rsidRDefault="008531FC" w:rsidP="001E7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C0" w:rsidRDefault="001E760B" w:rsidP="00C92B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C54C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08C0" w:rsidRDefault="008531FC" w:rsidP="00C92B3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C0" w:rsidRDefault="008531FC" w:rsidP="00C92B39">
    <w:pPr>
      <w:pStyle w:val="Footer"/>
      <w:framePr w:wrap="around" w:vAnchor="text" w:hAnchor="margin" w:xAlign="center" w:y="1"/>
      <w:rPr>
        <w:rStyle w:val="PageNumber"/>
      </w:rPr>
    </w:pPr>
  </w:p>
  <w:p w:rsidR="00C908C0" w:rsidRDefault="008531FC" w:rsidP="003A3EF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C0" w:rsidRPr="00EE3D20" w:rsidRDefault="008531FC" w:rsidP="00C92B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1FC" w:rsidRDefault="008531FC" w:rsidP="001E760B">
      <w:pPr>
        <w:spacing w:after="0" w:line="240" w:lineRule="auto"/>
      </w:pPr>
      <w:r>
        <w:separator/>
      </w:r>
    </w:p>
  </w:footnote>
  <w:footnote w:type="continuationSeparator" w:id="0">
    <w:p w:rsidR="008531FC" w:rsidRDefault="008531FC" w:rsidP="001E7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7F2FBD"/>
    <w:multiLevelType w:val="hybridMultilevel"/>
    <w:tmpl w:val="679C41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E3"/>
    <w:rsid w:val="001E760B"/>
    <w:rsid w:val="00336E28"/>
    <w:rsid w:val="003371D7"/>
    <w:rsid w:val="00405702"/>
    <w:rsid w:val="0059117D"/>
    <w:rsid w:val="008531FC"/>
    <w:rsid w:val="008C54C9"/>
    <w:rsid w:val="009338D0"/>
    <w:rsid w:val="00992771"/>
    <w:rsid w:val="00A94BE3"/>
    <w:rsid w:val="00E96965"/>
    <w:rsid w:val="00FB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525314-167A-4EEF-BB2A-7D17DCFB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4BE3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A94BE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rsid w:val="00A94BE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94BE3"/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1">
    <w:name w:val="Body Text1"/>
    <w:rsid w:val="00A94BE3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A94BE3"/>
  </w:style>
  <w:style w:type="paragraph" w:styleId="ListParagraph">
    <w:name w:val="List Paragraph"/>
    <w:basedOn w:val="Normal"/>
    <w:uiPriority w:val="34"/>
    <w:qFormat/>
    <w:rsid w:val="00A94BE3"/>
    <w:pPr>
      <w:ind w:left="1296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io@inbio.l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NVSTC NVSTC69</dc:creator>
  <cp:lastModifiedBy>Aiva Inbio</cp:lastModifiedBy>
  <cp:revision>5</cp:revision>
  <dcterms:created xsi:type="dcterms:W3CDTF">2017-01-31T12:04:00Z</dcterms:created>
  <dcterms:modified xsi:type="dcterms:W3CDTF">2017-02-07T15:56:00Z</dcterms:modified>
</cp:coreProperties>
</file>